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932C6A" w14:textId="7AB80D41" w:rsidR="00BD41F1" w:rsidRPr="00E452B5" w:rsidRDefault="00BD41F1" w:rsidP="00E452B5">
      <w:pPr>
        <w:spacing w:line="480" w:lineRule="auto"/>
        <w:rPr>
          <w:rFonts w:ascii="Times New Roman" w:hAnsi="Times New Roman" w:cs="Times New Roman"/>
          <w:sz w:val="24"/>
          <w:szCs w:val="24"/>
          <w:lang w:val="en-US"/>
        </w:rPr>
      </w:pPr>
      <w:r w:rsidRPr="00E452B5">
        <w:rPr>
          <w:rFonts w:ascii="Times New Roman" w:hAnsi="Times New Roman" w:cs="Times New Roman"/>
          <w:sz w:val="24"/>
          <w:szCs w:val="24"/>
          <w:lang w:val="en-US"/>
        </w:rPr>
        <w:t>In the presentation by Seth, he uses a catchy introduction, he clearly explain</w:t>
      </w:r>
      <w:r w:rsidR="00320073">
        <w:rPr>
          <w:rFonts w:ascii="Times New Roman" w:hAnsi="Times New Roman" w:cs="Times New Roman"/>
          <w:sz w:val="24"/>
          <w:szCs w:val="24"/>
          <w:lang w:val="en-US"/>
        </w:rPr>
        <w:t>s</w:t>
      </w:r>
      <w:r w:rsidRPr="00E452B5">
        <w:rPr>
          <w:rFonts w:ascii="Times New Roman" w:hAnsi="Times New Roman" w:cs="Times New Roman"/>
          <w:sz w:val="24"/>
          <w:szCs w:val="24"/>
          <w:lang w:val="en-US"/>
        </w:rPr>
        <w:t xml:space="preserve"> the signs of dengue fever in children, which are similar to the Ebola symptoms of Ebola. The introduction is impressive and makes his audience eager and yearning to hear more.</w:t>
      </w:r>
    </w:p>
    <w:p w14:paraId="401B858C" w14:textId="77777777" w:rsidR="00BD41F1" w:rsidRPr="00E452B5" w:rsidRDefault="00BD41F1" w:rsidP="00E452B5">
      <w:pPr>
        <w:spacing w:line="480" w:lineRule="auto"/>
        <w:rPr>
          <w:rFonts w:ascii="Times New Roman" w:hAnsi="Times New Roman" w:cs="Times New Roman"/>
          <w:sz w:val="24"/>
          <w:szCs w:val="24"/>
          <w:lang w:val="en-US"/>
        </w:rPr>
      </w:pPr>
      <w:r w:rsidRPr="00E452B5">
        <w:rPr>
          <w:rFonts w:ascii="Times New Roman" w:hAnsi="Times New Roman" w:cs="Times New Roman"/>
          <w:sz w:val="24"/>
          <w:szCs w:val="24"/>
          <w:lang w:val="en-US"/>
        </w:rPr>
        <w:t xml:space="preserve">In the body of his speech, he remains clear, brief, and to the point. Furthermore, he uses the question-and-answer method; at some point; he poses a question to the audience and answers it himself; for instance, he asked the audience what made them fear Ebola. Holding on this hand, it shows how he is concerned to his audience; he involves them in his speech, making sure they do not get bore and follows him to the end. </w:t>
      </w:r>
    </w:p>
    <w:p w14:paraId="7ADF17AF" w14:textId="77777777" w:rsidR="00BD41F1" w:rsidRPr="00E452B5" w:rsidRDefault="00BD41F1" w:rsidP="00E452B5">
      <w:pPr>
        <w:spacing w:line="480" w:lineRule="auto"/>
        <w:rPr>
          <w:rFonts w:ascii="Times New Roman" w:hAnsi="Times New Roman" w:cs="Times New Roman"/>
          <w:sz w:val="24"/>
          <w:szCs w:val="24"/>
          <w:lang w:val="en-US"/>
        </w:rPr>
      </w:pPr>
      <w:r w:rsidRPr="00E452B5">
        <w:rPr>
          <w:rFonts w:ascii="Times New Roman" w:hAnsi="Times New Roman" w:cs="Times New Roman"/>
          <w:sz w:val="24"/>
          <w:szCs w:val="24"/>
          <w:lang w:val="en-US"/>
        </w:rPr>
        <w:t xml:space="preserve">He also makes proper use of space by moving around the podium, he also made use of gestures, and most importantly, used visual aids where he demonstrated why the Ebola vaccine took time to be developed due to the economic status of the most affected areas. He varies his tone when giving out different facts on Ebola and to makes different body movements. </w:t>
      </w:r>
    </w:p>
    <w:p w14:paraId="5B9C8DE2" w14:textId="77777777" w:rsidR="00BD41F1" w:rsidRPr="00E452B5" w:rsidRDefault="00BD41F1" w:rsidP="00E452B5">
      <w:pPr>
        <w:spacing w:line="480" w:lineRule="auto"/>
        <w:rPr>
          <w:rFonts w:ascii="Times New Roman" w:hAnsi="Times New Roman" w:cs="Times New Roman"/>
          <w:sz w:val="24"/>
          <w:szCs w:val="24"/>
          <w:lang w:val="en-US"/>
        </w:rPr>
      </w:pPr>
      <w:r w:rsidRPr="00E452B5">
        <w:rPr>
          <w:rFonts w:ascii="Times New Roman" w:hAnsi="Times New Roman" w:cs="Times New Roman"/>
          <w:sz w:val="24"/>
          <w:szCs w:val="24"/>
          <w:lang w:val="en-US"/>
        </w:rPr>
        <w:t xml:space="preserve">Throughout his speech, Seth was ethical and credibly honest and did not use abusive or vulgar language. He uses facts, and his speech appeals to emotions. When he talks of Ebola as a deadly disease, and nothing can be done, one becomes terrified; I felt hopeless and frightened imagining what people infected go through. </w:t>
      </w:r>
    </w:p>
    <w:p w14:paraId="13A2F811" w14:textId="1FFBF3F1" w:rsidR="00B87216" w:rsidRPr="00E452B5" w:rsidRDefault="00BD41F1" w:rsidP="00E452B5">
      <w:pPr>
        <w:spacing w:line="480" w:lineRule="auto"/>
        <w:rPr>
          <w:rFonts w:ascii="Times New Roman" w:hAnsi="Times New Roman" w:cs="Times New Roman"/>
          <w:sz w:val="24"/>
          <w:szCs w:val="24"/>
        </w:rPr>
      </w:pPr>
      <w:r w:rsidRPr="00E452B5">
        <w:rPr>
          <w:rFonts w:ascii="Times New Roman" w:hAnsi="Times New Roman" w:cs="Times New Roman"/>
          <w:sz w:val="24"/>
          <w:szCs w:val="24"/>
          <w:lang w:val="en-US"/>
        </w:rPr>
        <w:t>In his conclusion, he signaled his audience by giving out the solution to the development of vaccines and urged the audience to be prepared for epidemics and encouraged them by telling them to pray for the best. He uses gestures to completely say bye to his audience and says thank you, expressing gratitude for them being cooperative.</w:t>
      </w:r>
    </w:p>
    <w:sectPr w:rsidR="00B87216" w:rsidRPr="00E452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01C"/>
    <w:rsid w:val="000B2175"/>
    <w:rsid w:val="001239F3"/>
    <w:rsid w:val="002350B1"/>
    <w:rsid w:val="00320073"/>
    <w:rsid w:val="003F541E"/>
    <w:rsid w:val="0044749D"/>
    <w:rsid w:val="00454F2D"/>
    <w:rsid w:val="0051301C"/>
    <w:rsid w:val="00681F03"/>
    <w:rsid w:val="0073551A"/>
    <w:rsid w:val="008272FC"/>
    <w:rsid w:val="00AF1669"/>
    <w:rsid w:val="00B87216"/>
    <w:rsid w:val="00BD41F1"/>
    <w:rsid w:val="00C2728C"/>
    <w:rsid w:val="00E15944"/>
    <w:rsid w:val="00E452B5"/>
    <w:rsid w:val="00FC42DB"/>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B7745"/>
  <w15:chartTrackingRefBased/>
  <w15:docId w15:val="{17F1C5DB-02AB-474F-BBD6-AA0DCEB13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1</Pages>
  <Words>252</Words>
  <Characters>1442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matheka</dc:creator>
  <cp:keywords/>
  <dc:description/>
  <cp:lastModifiedBy>john matheka</cp:lastModifiedBy>
  <cp:revision>31</cp:revision>
  <dcterms:created xsi:type="dcterms:W3CDTF">2020-12-17T11:48:00Z</dcterms:created>
  <dcterms:modified xsi:type="dcterms:W3CDTF">2020-12-17T12:53:00Z</dcterms:modified>
</cp:coreProperties>
</file>